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413B32" w:rsidRDefault="00413B32" w:rsidP="00413B32">
      <w:pPr>
        <w:pStyle w:val="Heading1"/>
      </w:pPr>
      <w:bookmarkStart w:id="0" w:name="_Toc4077737"/>
      <w:r>
        <w:t>Week 1</w:t>
      </w:r>
      <w:bookmarkEnd w:id="0"/>
    </w:p>
    <w:p w:rsidR="00413B32" w:rsidRDefault="00413B32" w:rsidP="00413B32">
      <w:pPr>
        <w:rPr>
          <w:lang w:eastAsia="en-GB"/>
        </w:rPr>
      </w:pPr>
    </w:p>
    <w:p w:rsidR="00413B32" w:rsidRPr="00D57A15" w:rsidRDefault="00413B32" w:rsidP="00413B32">
      <w:pPr>
        <w:pStyle w:val="Heading2"/>
      </w:pPr>
      <w:bookmarkStart w:id="1" w:name="_Toc4077738"/>
      <w:r w:rsidRPr="00D57A15">
        <w:t>Readings for Week 1</w:t>
      </w:r>
      <w:bookmarkEnd w:id="1"/>
      <w:r w:rsidRPr="00D57A15">
        <w:t xml:space="preserve"> </w:t>
      </w:r>
    </w:p>
    <w:p w:rsidR="00413B32" w:rsidRPr="00D57A15" w:rsidRDefault="00413B32" w:rsidP="00413B32">
      <w:pPr>
        <w:numPr>
          <w:ilvl w:val="0"/>
          <w:numId w:val="25"/>
        </w:numPr>
        <w:rPr>
          <w:lang w:eastAsia="en-GB"/>
        </w:rPr>
      </w:pPr>
      <w:hyperlink r:id="rId8" w:tgtFrame="_blank" w:history="1">
        <w:proofErr w:type="spellStart"/>
        <w:r w:rsidRPr="00D57A15">
          <w:rPr>
            <w:rStyle w:val="Hyperlink"/>
            <w:lang w:eastAsia="en-GB"/>
          </w:rPr>
          <w:t>Boote</w:t>
        </w:r>
        <w:proofErr w:type="spellEnd"/>
        <w:r w:rsidRPr="00D57A15">
          <w:rPr>
            <w:rStyle w:val="Hyperlink"/>
            <w:lang w:eastAsia="en-GB"/>
          </w:rPr>
          <w:t xml:space="preserve">, D. N., &amp; </w:t>
        </w:r>
        <w:proofErr w:type="spellStart"/>
        <w:r w:rsidRPr="00D57A15">
          <w:rPr>
            <w:rStyle w:val="Hyperlink"/>
            <w:lang w:eastAsia="en-GB"/>
          </w:rPr>
          <w:t>Beile</w:t>
        </w:r>
        <w:proofErr w:type="spellEnd"/>
        <w:r w:rsidRPr="00D57A15">
          <w:rPr>
            <w:rStyle w:val="Hyperlink"/>
            <w:lang w:eastAsia="en-GB"/>
          </w:rPr>
          <w:t xml:space="preserve">, P. (2005). Scholars </w:t>
        </w:r>
        <w:proofErr w:type="gramStart"/>
        <w:r w:rsidRPr="00D57A15">
          <w:rPr>
            <w:rStyle w:val="Hyperlink"/>
            <w:lang w:eastAsia="en-GB"/>
          </w:rPr>
          <w:t>Before</w:t>
        </w:r>
        <w:proofErr w:type="gramEnd"/>
        <w:r w:rsidRPr="00D57A15">
          <w:rPr>
            <w:rStyle w:val="Hyperlink"/>
            <w:lang w:eastAsia="en-GB"/>
          </w:rPr>
          <w:t xml:space="preserve"> Researchers: On the Centrality of the Dissertation Literature Review in Research Preparation. Educational Researcher, 34, 3–15.</w:t>
        </w:r>
      </w:hyperlink>
      <w:r w:rsidRPr="00D57A15">
        <w:rPr>
          <w:lang w:eastAsia="en-GB"/>
        </w:rPr>
        <w:t xml:space="preserve"> </w:t>
      </w:r>
    </w:p>
    <w:p w:rsidR="00413B32" w:rsidRPr="00D57A15" w:rsidRDefault="00413B32" w:rsidP="00413B32">
      <w:pPr>
        <w:ind w:left="720"/>
        <w:rPr>
          <w:lang w:eastAsia="en-GB"/>
        </w:rPr>
      </w:pPr>
      <w:proofErr w:type="spellStart"/>
      <w:r w:rsidRPr="00D57A15">
        <w:rPr>
          <w:lang w:eastAsia="en-GB"/>
        </w:rPr>
        <w:t>Boote</w:t>
      </w:r>
      <w:proofErr w:type="spellEnd"/>
      <w:r w:rsidRPr="00D57A15">
        <w:rPr>
          <w:lang w:eastAsia="en-GB"/>
        </w:rPr>
        <w:t xml:space="preserve"> and </w:t>
      </w:r>
      <w:proofErr w:type="spellStart"/>
      <w:r w:rsidRPr="00D57A15">
        <w:rPr>
          <w:lang w:eastAsia="en-GB"/>
        </w:rPr>
        <w:t>Beile's</w:t>
      </w:r>
      <w:proofErr w:type="spellEnd"/>
      <w:r w:rsidRPr="00D57A15">
        <w:rPr>
          <w:lang w:eastAsia="en-GB"/>
        </w:rPr>
        <w:t xml:space="preserve"> criteria for the literature review can be used as a starting point evaluate an existing literature review. This gives the students an idea of what is expected of her/him.</w:t>
      </w:r>
    </w:p>
    <w:p w:rsidR="00413B32" w:rsidRPr="00D57A15" w:rsidRDefault="00413B32" w:rsidP="00413B32">
      <w:pPr>
        <w:numPr>
          <w:ilvl w:val="0"/>
          <w:numId w:val="25"/>
        </w:numPr>
        <w:rPr>
          <w:lang w:eastAsia="en-GB"/>
        </w:rPr>
      </w:pPr>
      <w:hyperlink r:id="rId9" w:tgtFrame="_blank" w:history="1">
        <w:r w:rsidRPr="00D57A15">
          <w:rPr>
            <w:rStyle w:val="Hyperlink"/>
            <w:lang w:eastAsia="en-GB"/>
          </w:rPr>
          <w:t>Hart, C. (1998). Reviewing the Research Imagination. In Doing a Literature Review: Releasing the Social Science Research Imagination (pp. 26–43). London: Sage.</w:t>
        </w:r>
      </w:hyperlink>
      <w:r w:rsidRPr="00D57A15">
        <w:rPr>
          <w:lang w:eastAsia="en-GB"/>
        </w:rPr>
        <w:t xml:space="preserve"> </w:t>
      </w:r>
    </w:p>
    <w:p w:rsidR="00413B32" w:rsidRPr="00D57A15" w:rsidRDefault="00413B32" w:rsidP="00413B32">
      <w:pPr>
        <w:ind w:left="720"/>
        <w:rPr>
          <w:lang w:eastAsia="en-GB"/>
        </w:rPr>
      </w:pPr>
      <w:r w:rsidRPr="00D57A15">
        <w:rPr>
          <w:lang w:eastAsia="en-GB"/>
        </w:rPr>
        <w:t>Chris Hart's book is a must read as it provides useful information on how to do a literature review. However, the chapter on 'releasing the research imagination' is particularly important as Hart discusses the importance of understanding context which can lead to making imaginative leaps into other disciplines.</w:t>
      </w:r>
    </w:p>
    <w:p w:rsidR="00413B32" w:rsidRPr="00D57A15" w:rsidRDefault="00413B32" w:rsidP="00413B32">
      <w:pPr>
        <w:numPr>
          <w:ilvl w:val="0"/>
          <w:numId w:val="25"/>
        </w:numPr>
        <w:rPr>
          <w:lang w:eastAsia="en-GB"/>
        </w:rPr>
      </w:pPr>
      <w:hyperlink r:id="rId10" w:tgtFrame="_blank" w:history="1">
        <w:r w:rsidRPr="00D57A15">
          <w:rPr>
            <w:rStyle w:val="Hyperlink"/>
            <w:lang w:eastAsia="en-GB"/>
          </w:rPr>
          <w:t>Mapping your Literatures</w:t>
        </w:r>
      </w:hyperlink>
      <w:r w:rsidRPr="00D57A15">
        <w:rPr>
          <w:lang w:eastAsia="en-GB"/>
        </w:rPr>
        <w:t xml:space="preserve"> </w:t>
      </w:r>
    </w:p>
    <w:p w:rsidR="00413B32" w:rsidRPr="00D57A15" w:rsidRDefault="00413B32" w:rsidP="00413B32">
      <w:pPr>
        <w:ind w:left="720"/>
        <w:rPr>
          <w:lang w:eastAsia="en-GB"/>
        </w:rPr>
      </w:pPr>
      <w:r w:rsidRPr="00D57A15">
        <w:rPr>
          <w:lang w:eastAsia="en-GB"/>
        </w:rPr>
        <w:t>Just like a map of the physical environment, a map of the literatures highlights prominent features, shows how key points are connected or disconnected and establishes different aspects of what you have seen/read. A literatures map is a way of designing and framing your re-presentation of the reading you have done.</w:t>
      </w:r>
    </w:p>
    <w:p w:rsidR="00413B32" w:rsidRPr="00D57A15" w:rsidRDefault="00413B32" w:rsidP="00413B32">
      <w:pPr>
        <w:numPr>
          <w:ilvl w:val="0"/>
          <w:numId w:val="25"/>
        </w:numPr>
        <w:rPr>
          <w:lang w:eastAsia="en-GB"/>
        </w:rPr>
      </w:pPr>
      <w:hyperlink r:id="rId11" w:tgtFrame="_blank" w:history="1">
        <w:r w:rsidRPr="00D57A15">
          <w:rPr>
            <w:rStyle w:val="Hyperlink"/>
            <w:lang w:eastAsia="en-GB"/>
          </w:rPr>
          <w:t>Randolph, J. (2009). A Guide to Writing the Dissertation Literature Review. Practical Assessment, Research &amp; Evaluation, 14, 1–13.</w:t>
        </w:r>
      </w:hyperlink>
      <w:r w:rsidRPr="00D57A15">
        <w:rPr>
          <w:lang w:eastAsia="en-GB"/>
        </w:rPr>
        <w:t xml:space="preserve"> </w:t>
      </w:r>
    </w:p>
    <w:p w:rsidR="00413B32" w:rsidRPr="00D57A15" w:rsidRDefault="00413B32" w:rsidP="00413B32">
      <w:pPr>
        <w:ind w:left="720"/>
        <w:rPr>
          <w:lang w:eastAsia="en-GB"/>
        </w:rPr>
      </w:pPr>
      <w:r w:rsidRPr="00D57A15">
        <w:rPr>
          <w:lang w:eastAsia="en-GB"/>
        </w:rPr>
        <w:t xml:space="preserve">Randolph also provides a framework for self-evaluating a literature review. Of relevance is the list of common mistakes most frequently made by researches. Students are advised to read this and the </w:t>
      </w:r>
      <w:proofErr w:type="spellStart"/>
      <w:r w:rsidRPr="00D57A15">
        <w:rPr>
          <w:lang w:eastAsia="en-GB"/>
        </w:rPr>
        <w:t>Boote</w:t>
      </w:r>
      <w:proofErr w:type="spellEnd"/>
      <w:r w:rsidRPr="00D57A15">
        <w:rPr>
          <w:lang w:eastAsia="en-GB"/>
        </w:rPr>
        <w:t xml:space="preserve"> and </w:t>
      </w:r>
      <w:proofErr w:type="spellStart"/>
      <w:r w:rsidRPr="00D57A15">
        <w:rPr>
          <w:lang w:eastAsia="en-GB"/>
        </w:rPr>
        <w:t>Beile</w:t>
      </w:r>
      <w:proofErr w:type="spellEnd"/>
      <w:r w:rsidRPr="00D57A15">
        <w:rPr>
          <w:lang w:eastAsia="en-GB"/>
        </w:rPr>
        <w:t xml:space="preserve"> article.</w:t>
      </w:r>
    </w:p>
    <w:p w:rsidR="00413B32" w:rsidRDefault="00413B32" w:rsidP="00413B32">
      <w:pPr>
        <w:rPr>
          <w:b/>
          <w:bCs/>
          <w:lang w:eastAsia="en-GB"/>
        </w:rPr>
      </w:pPr>
    </w:p>
    <w:p w:rsidR="00413B32" w:rsidRDefault="00413B32" w:rsidP="00413B32">
      <w:pPr>
        <w:pStyle w:val="Heading2"/>
        <w:rPr>
          <w:lang w:eastAsia="en-GB"/>
        </w:rPr>
      </w:pPr>
      <w:bookmarkStart w:id="2" w:name="_Toc4077739"/>
      <w:r w:rsidRPr="00D57A15">
        <w:rPr>
          <w:lang w:eastAsia="en-GB"/>
        </w:rPr>
        <w:t>Week 1: On the Centrality of the Literature Review</w:t>
      </w:r>
      <w:bookmarkEnd w:id="2"/>
      <w:r w:rsidRPr="00D57A15">
        <w:rPr>
          <w:lang w:eastAsia="en-GB"/>
        </w:rPr>
        <w:t xml:space="preserve"> </w:t>
      </w:r>
    </w:p>
    <w:p w:rsidR="00413B32" w:rsidRPr="00D57A15" w:rsidRDefault="00413B32" w:rsidP="00413B32">
      <w:pPr>
        <w:rPr>
          <w:lang w:eastAsia="en-GB"/>
        </w:rPr>
      </w:pPr>
    </w:p>
    <w:p w:rsidR="00413B32" w:rsidRPr="00D57A15" w:rsidRDefault="00413B32" w:rsidP="00413B32">
      <w:pPr>
        <w:jc w:val="center"/>
        <w:rPr>
          <w:lang w:eastAsia="en-GB"/>
        </w:rPr>
      </w:pPr>
      <w:r w:rsidRPr="00D57A15">
        <w:rPr>
          <w:lang w:eastAsia="en-GB"/>
        </w:rPr>
        <w:drawing>
          <wp:inline distT="0" distB="0" distL="0" distR="0" wp14:anchorId="7FB08B19" wp14:editId="32D5287B">
            <wp:extent cx="2000250" cy="1333500"/>
            <wp:effectExtent l="0" t="0" r="0" b="0"/>
            <wp:docPr id="23" name="Picture 23" descr="https://libapps-eu.s3.amazonaws.com/accounts/1878/images/Literature_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libapps-eu.s3.amazonaws.com/accounts/1878/images/Literature_Revie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p>
    <w:p w:rsidR="00413B32" w:rsidRDefault="00413B32" w:rsidP="00413B32">
      <w:pPr>
        <w:rPr>
          <w:lang w:eastAsia="en-GB"/>
        </w:rPr>
      </w:pPr>
    </w:p>
    <w:p w:rsidR="00413B32" w:rsidRDefault="00413B32" w:rsidP="00413B32">
      <w:pPr>
        <w:rPr>
          <w:lang w:eastAsia="en-GB"/>
        </w:rPr>
      </w:pPr>
      <w:r w:rsidRPr="00D57A15">
        <w:rPr>
          <w:lang w:eastAsia="en-GB"/>
        </w:rPr>
        <w:t xml:space="preserve">In Week 1 of this course, we will look at the </w:t>
      </w:r>
      <w:r w:rsidRPr="00D57A15">
        <w:rPr>
          <w:b/>
          <w:bCs/>
          <w:lang w:eastAsia="en-GB"/>
        </w:rPr>
        <w:t>searching and researching</w:t>
      </w:r>
      <w:r w:rsidRPr="00D57A15">
        <w:rPr>
          <w:lang w:eastAsia="en-GB"/>
        </w:rPr>
        <w:t xml:space="preserve"> process, as well as consider the literature review and what is expected of you in terms of writing a review which will form the 'back bone' of the thesis.  </w:t>
      </w:r>
    </w:p>
    <w:p w:rsidR="00413B32" w:rsidRPr="00D57A15" w:rsidRDefault="00413B32" w:rsidP="00413B32">
      <w:pPr>
        <w:rPr>
          <w:lang w:eastAsia="en-GB"/>
        </w:rPr>
      </w:pPr>
    </w:p>
    <w:p w:rsidR="00413B32" w:rsidRDefault="00413B32" w:rsidP="00413B32">
      <w:pPr>
        <w:rPr>
          <w:lang w:eastAsia="en-GB"/>
        </w:rPr>
      </w:pPr>
      <w:r w:rsidRPr="00D57A15">
        <w:rPr>
          <w:lang w:eastAsia="en-GB"/>
        </w:rPr>
        <w:t>There are readings, videos and tasks to complete on this page.  There is also a list of resources.</w:t>
      </w:r>
    </w:p>
    <w:p w:rsidR="00413B32" w:rsidRPr="00D57A15" w:rsidRDefault="00413B32" w:rsidP="00413B32">
      <w:pPr>
        <w:rPr>
          <w:lang w:eastAsia="en-GB"/>
        </w:rPr>
      </w:pPr>
    </w:p>
    <w:p w:rsidR="00413B32" w:rsidRPr="00D57A15" w:rsidRDefault="00413B32" w:rsidP="00413B32">
      <w:pPr>
        <w:pStyle w:val="Heading2"/>
        <w:rPr>
          <w:lang w:eastAsia="en-GB"/>
        </w:rPr>
      </w:pPr>
      <w:bookmarkStart w:id="3" w:name="_Toc4077740"/>
      <w:r w:rsidRPr="00D57A15">
        <w:rPr>
          <w:lang w:eastAsia="en-GB"/>
        </w:rPr>
        <w:t>The Search Strategy</w:t>
      </w:r>
      <w:bookmarkEnd w:id="3"/>
      <w:r w:rsidRPr="00D57A15">
        <w:rPr>
          <w:lang w:eastAsia="en-GB"/>
        </w:rPr>
        <w:t xml:space="preserve"> </w:t>
      </w:r>
    </w:p>
    <w:p w:rsidR="00413B32" w:rsidRDefault="00413B32" w:rsidP="00413B32">
      <w:pPr>
        <w:rPr>
          <w:lang w:eastAsia="en-GB"/>
        </w:rPr>
      </w:pPr>
      <w:r w:rsidRPr="00D57A15">
        <w:rPr>
          <w:lang w:eastAsia="en-GB"/>
        </w:rPr>
        <w:t xml:space="preserve">Familiarise yourself with the IOE </w:t>
      </w:r>
      <w:proofErr w:type="spellStart"/>
      <w:r w:rsidRPr="00D57A15">
        <w:rPr>
          <w:lang w:eastAsia="en-GB"/>
        </w:rPr>
        <w:t>LibGuide</w:t>
      </w:r>
      <w:proofErr w:type="spellEnd"/>
      <w:r w:rsidRPr="00D57A15">
        <w:rPr>
          <w:lang w:eastAsia="en-GB"/>
        </w:rPr>
        <w:t> on Searching which is available at </w:t>
      </w:r>
      <w:hyperlink r:id="rId13" w:history="1">
        <w:r w:rsidRPr="00D57A15">
          <w:rPr>
            <w:rStyle w:val="Hyperlink"/>
            <w:lang w:eastAsia="en-GB"/>
          </w:rPr>
          <w:t>http://libguides.ioe.ac.uk/searching </w:t>
        </w:r>
      </w:hyperlink>
      <w:r w:rsidRPr="00D57A15">
        <w:rPr>
          <w:lang w:eastAsia="en-GB"/>
        </w:rPr>
        <w:t xml:space="preserve">(Note how the URL for </w:t>
      </w:r>
      <w:proofErr w:type="spellStart"/>
      <w:r w:rsidRPr="00D57A15">
        <w:rPr>
          <w:lang w:eastAsia="en-GB"/>
        </w:rPr>
        <w:t>LibGuides</w:t>
      </w:r>
      <w:proofErr w:type="spellEnd"/>
      <w:r w:rsidRPr="00D57A15">
        <w:rPr>
          <w:lang w:eastAsia="en-GB"/>
        </w:rPr>
        <w:t xml:space="preserve"> always begins with http://libguides.ioe.ac.uk and this is followed by the name of the guide).</w:t>
      </w:r>
    </w:p>
    <w:p w:rsidR="00413B32" w:rsidRPr="00D57A15" w:rsidRDefault="00413B32" w:rsidP="00413B32">
      <w:pPr>
        <w:rPr>
          <w:lang w:eastAsia="en-GB"/>
        </w:rPr>
      </w:pPr>
    </w:p>
    <w:p w:rsidR="00413B32" w:rsidRDefault="00413B32" w:rsidP="00413B32">
      <w:pPr>
        <w:rPr>
          <w:lang w:eastAsia="en-GB"/>
        </w:rPr>
      </w:pPr>
      <w:r w:rsidRPr="00D57A15">
        <w:rPr>
          <w:lang w:eastAsia="en-GB"/>
        </w:rPr>
        <w:t xml:space="preserve">Make sure read the section on how to work out your search strategy and watch the video on </w:t>
      </w:r>
      <w:hyperlink r:id="rId14" w:tgtFrame="_self" w:history="1">
        <w:r w:rsidRPr="00D57A15">
          <w:rPr>
            <w:rStyle w:val="Hyperlink"/>
            <w:lang w:eastAsia="en-GB"/>
          </w:rPr>
          <w:t>Boolean Searching</w:t>
        </w:r>
      </w:hyperlink>
      <w:r w:rsidRPr="00D57A15">
        <w:rPr>
          <w:lang w:eastAsia="en-GB"/>
        </w:rPr>
        <w:t>.</w:t>
      </w:r>
    </w:p>
    <w:p w:rsidR="00413B32" w:rsidRPr="00D57A15" w:rsidRDefault="00413B32" w:rsidP="00413B32">
      <w:pPr>
        <w:rPr>
          <w:lang w:eastAsia="en-GB"/>
        </w:rPr>
      </w:pPr>
    </w:p>
    <w:p w:rsidR="00413B32" w:rsidRPr="00D57A15" w:rsidRDefault="00413B32" w:rsidP="00413B32">
      <w:pPr>
        <w:rPr>
          <w:lang w:eastAsia="en-GB"/>
        </w:rPr>
      </w:pPr>
      <w:r w:rsidRPr="00D57A15">
        <w:rPr>
          <w:b/>
          <w:bCs/>
          <w:i/>
          <w:iCs/>
          <w:lang w:eastAsia="en-GB"/>
        </w:rPr>
        <w:t>Tip! </w:t>
      </w:r>
      <w:r w:rsidRPr="00D57A15">
        <w:rPr>
          <w:lang w:eastAsia="en-GB"/>
        </w:rPr>
        <w:t>Don't forget the following:</w:t>
      </w:r>
    </w:p>
    <w:p w:rsidR="00413B32" w:rsidRPr="00D57A15" w:rsidRDefault="00413B32" w:rsidP="00413B32">
      <w:pPr>
        <w:numPr>
          <w:ilvl w:val="0"/>
          <w:numId w:val="26"/>
        </w:numPr>
        <w:rPr>
          <w:lang w:eastAsia="en-GB"/>
        </w:rPr>
      </w:pPr>
      <w:r w:rsidRPr="00D57A15">
        <w:rPr>
          <w:lang w:eastAsia="en-GB"/>
        </w:rPr>
        <w:t xml:space="preserve">Spellings:  check alternative spellings </w:t>
      </w:r>
      <w:proofErr w:type="spellStart"/>
      <w:r w:rsidRPr="00D57A15">
        <w:rPr>
          <w:lang w:eastAsia="en-GB"/>
        </w:rPr>
        <w:t>e.g</w:t>
      </w:r>
      <w:proofErr w:type="spellEnd"/>
      <w:r w:rsidRPr="00D57A15">
        <w:rPr>
          <w:lang w:eastAsia="en-GB"/>
        </w:rPr>
        <w:t xml:space="preserve"> behaviour vs. </w:t>
      </w:r>
      <w:proofErr w:type="spellStart"/>
      <w:r w:rsidRPr="00D57A15">
        <w:rPr>
          <w:lang w:eastAsia="en-GB"/>
        </w:rPr>
        <w:t>behavior</w:t>
      </w:r>
      <w:proofErr w:type="spellEnd"/>
    </w:p>
    <w:p w:rsidR="00413B32" w:rsidRPr="00D57A15" w:rsidRDefault="00413B32" w:rsidP="00413B32">
      <w:pPr>
        <w:numPr>
          <w:ilvl w:val="0"/>
          <w:numId w:val="26"/>
        </w:numPr>
        <w:rPr>
          <w:lang w:eastAsia="en-GB"/>
        </w:rPr>
      </w:pPr>
      <w:r w:rsidRPr="00D57A15">
        <w:rPr>
          <w:lang w:eastAsia="en-GB"/>
        </w:rPr>
        <w:t>Terminology:  high school vs. secondary school</w:t>
      </w:r>
    </w:p>
    <w:p w:rsidR="00413B32" w:rsidRPr="00D57A15" w:rsidRDefault="00413B32" w:rsidP="00413B32">
      <w:pPr>
        <w:numPr>
          <w:ilvl w:val="0"/>
          <w:numId w:val="26"/>
        </w:numPr>
        <w:rPr>
          <w:lang w:eastAsia="en-GB"/>
        </w:rPr>
      </w:pPr>
      <w:r w:rsidRPr="00D57A15">
        <w:rPr>
          <w:lang w:eastAsia="en-GB"/>
        </w:rPr>
        <w:t>Phrase searching:  "theory of mind', "theory of learning", "moral education" etc.  Use quotation marks to search phrases</w:t>
      </w:r>
    </w:p>
    <w:p w:rsidR="00413B32" w:rsidRPr="00D57A15" w:rsidRDefault="00413B32" w:rsidP="00413B32">
      <w:pPr>
        <w:numPr>
          <w:ilvl w:val="0"/>
          <w:numId w:val="26"/>
        </w:numPr>
        <w:rPr>
          <w:lang w:eastAsia="en-GB"/>
        </w:rPr>
      </w:pPr>
      <w:r w:rsidRPr="00D57A15">
        <w:rPr>
          <w:lang w:eastAsia="en-GB"/>
        </w:rPr>
        <w:t>Truncation:  using a * or $ (in the Library Catalogue) will allow you to find permutations of a word e.g. teach* will bring up teaching, teacher and teachers or "work*learning" to include "work-based learning" and "workplace learning"</w:t>
      </w:r>
    </w:p>
    <w:p w:rsidR="00413B32" w:rsidRDefault="00413B32" w:rsidP="00413B32">
      <w:pPr>
        <w:numPr>
          <w:ilvl w:val="0"/>
          <w:numId w:val="26"/>
        </w:numPr>
        <w:rPr>
          <w:lang w:eastAsia="en-GB"/>
        </w:rPr>
      </w:pPr>
      <w:r w:rsidRPr="00D57A15">
        <w:rPr>
          <w:lang w:eastAsia="en-GB"/>
        </w:rPr>
        <w:t>Boolean operators:  OR - used for synonyms e.g. girl OR female; AND - used to combine search terms e.g. female AND sports; NOT used to exclude search terms e.g. female AND sports NOT football.</w:t>
      </w:r>
    </w:p>
    <w:p w:rsidR="00413B32" w:rsidRPr="00D57A15" w:rsidRDefault="00413B32" w:rsidP="00413B32">
      <w:pPr>
        <w:rPr>
          <w:lang w:eastAsia="en-GB"/>
        </w:rPr>
      </w:pPr>
    </w:p>
    <w:p w:rsidR="00413B32" w:rsidRPr="00D57A15" w:rsidRDefault="00413B32" w:rsidP="00413B32">
      <w:pPr>
        <w:pStyle w:val="Heading2"/>
        <w:rPr>
          <w:rStyle w:val="Heading2Char"/>
          <w:lang w:eastAsia="en-GB"/>
        </w:rPr>
      </w:pPr>
      <w:bookmarkStart w:id="4" w:name="_Toc4077741"/>
      <w:r w:rsidRPr="00D57A15">
        <w:rPr>
          <w:lang w:eastAsia="en-GB"/>
        </w:rPr>
        <w:t>The Research Process</w:t>
      </w:r>
      <w:bookmarkEnd w:id="4"/>
      <w:r w:rsidRPr="00D57A15">
        <w:rPr>
          <w:lang w:eastAsia="en-GB"/>
        </w:rPr>
        <w:t xml:space="preserve"> </w:t>
      </w:r>
    </w:p>
    <w:p w:rsidR="00413B32" w:rsidRDefault="00413B32" w:rsidP="00413B32">
      <w:pPr>
        <w:rPr>
          <w:lang w:eastAsia="en-GB"/>
        </w:rPr>
      </w:pPr>
      <w:r w:rsidRPr="00D57A15">
        <w:rPr>
          <w:lang w:eastAsia="en-GB"/>
        </w:rPr>
        <w:t xml:space="preserve">Researching is an iterative process. Watch this </w:t>
      </w:r>
      <w:hyperlink r:id="rId15" w:tgtFrame="_blank" w:history="1">
        <w:r w:rsidRPr="00D57A15">
          <w:rPr>
            <w:rStyle w:val="Hyperlink"/>
            <w:lang w:eastAsia="en-GB"/>
          </w:rPr>
          <w:t xml:space="preserve">video </w:t>
        </w:r>
      </w:hyperlink>
      <w:r w:rsidRPr="00D57A15">
        <w:rPr>
          <w:lang w:eastAsia="en-GB"/>
        </w:rPr>
        <w:t>to learn about what is expected of a literature review and the research process. </w:t>
      </w:r>
    </w:p>
    <w:p w:rsidR="00413B32" w:rsidRPr="00D57A15" w:rsidRDefault="00413B32" w:rsidP="00413B32">
      <w:pPr>
        <w:rPr>
          <w:lang w:eastAsia="en-GB"/>
        </w:rPr>
      </w:pPr>
    </w:p>
    <w:p w:rsidR="00413B32" w:rsidRDefault="00413B32" w:rsidP="00413B32">
      <w:pPr>
        <w:rPr>
          <w:lang w:eastAsia="en-GB"/>
        </w:rPr>
      </w:pPr>
      <w:r w:rsidRPr="00D57A15">
        <w:rPr>
          <w:lang w:eastAsia="en-GB"/>
        </w:rPr>
        <w:t>Each time you come across a new concept, you begin again the whole research process.  One way in which you can organise and keep a track of the search process is by creating a list of keywords and concepts which can usefully be portrayed visually as a mind map. This allows you to see the 'bigger picture'. It will also allow you to see how big your topic is and how you can fine-tune your research question.  Further you will be able to identify the gaps in the literature quicker if you develop the map as you find relevant literature</w:t>
      </w:r>
    </w:p>
    <w:p w:rsidR="00413B32" w:rsidRPr="00D57A15" w:rsidRDefault="00413B32" w:rsidP="00413B32">
      <w:pPr>
        <w:rPr>
          <w:lang w:eastAsia="en-GB"/>
        </w:rPr>
      </w:pPr>
    </w:p>
    <w:p w:rsidR="00413B32" w:rsidRDefault="00413B32" w:rsidP="00413B32">
      <w:pPr>
        <w:rPr>
          <w:lang w:eastAsia="en-GB"/>
        </w:rPr>
      </w:pPr>
      <w:r w:rsidRPr="008B1CBE">
        <w:rPr>
          <w:b/>
          <w:bCs/>
          <w:i/>
          <w:iCs/>
          <w:color w:val="FF0000"/>
          <w:lang w:eastAsia="en-GB"/>
        </w:rPr>
        <w:t>Tip!</w:t>
      </w:r>
      <w:r w:rsidRPr="008B1CBE">
        <w:rPr>
          <w:b/>
          <w:bCs/>
          <w:color w:val="FF0000"/>
          <w:lang w:eastAsia="en-GB"/>
        </w:rPr>
        <w:t> </w:t>
      </w:r>
      <w:r w:rsidRPr="00D57A15">
        <w:rPr>
          <w:lang w:eastAsia="en-GB"/>
        </w:rPr>
        <w:t> It is important that you keep a note book/online document reporting on your search process. </w:t>
      </w:r>
    </w:p>
    <w:p w:rsidR="00413B32" w:rsidRPr="00D57A15" w:rsidRDefault="00413B32" w:rsidP="00413B32">
      <w:pPr>
        <w:rPr>
          <w:lang w:eastAsia="en-GB"/>
        </w:rPr>
      </w:pPr>
    </w:p>
    <w:p w:rsidR="00413B32" w:rsidRPr="00D57A15" w:rsidRDefault="00413B32" w:rsidP="00413B32">
      <w:pPr>
        <w:pStyle w:val="Heading2"/>
        <w:rPr>
          <w:lang w:eastAsia="en-GB"/>
        </w:rPr>
      </w:pPr>
      <w:bookmarkStart w:id="5" w:name="_Toc4077742"/>
      <w:r w:rsidRPr="00D57A15">
        <w:rPr>
          <w:lang w:eastAsia="en-GB"/>
        </w:rPr>
        <w:t>Resources for Week 1</w:t>
      </w:r>
      <w:bookmarkEnd w:id="5"/>
      <w:r w:rsidRPr="00D57A15">
        <w:rPr>
          <w:lang w:eastAsia="en-GB"/>
        </w:rPr>
        <w:t xml:space="preserve"> </w:t>
      </w:r>
    </w:p>
    <w:p w:rsidR="00413B32" w:rsidRPr="00D57A15" w:rsidRDefault="00413B32" w:rsidP="00413B32">
      <w:pPr>
        <w:numPr>
          <w:ilvl w:val="0"/>
          <w:numId w:val="27"/>
        </w:numPr>
        <w:rPr>
          <w:lang w:eastAsia="en-GB"/>
        </w:rPr>
      </w:pPr>
      <w:hyperlink r:id="rId16" w:history="1">
        <w:r w:rsidRPr="00D57A15">
          <w:rPr>
            <w:rStyle w:val="Hyperlink"/>
            <w:lang w:eastAsia="en-GB"/>
          </w:rPr>
          <w:t>Researching</w:t>
        </w:r>
      </w:hyperlink>
      <w:r w:rsidRPr="00D57A15">
        <w:rPr>
          <w:lang w:eastAsia="en-GB"/>
        </w:rPr>
        <w:t xml:space="preserve"> </w:t>
      </w:r>
    </w:p>
    <w:p w:rsidR="00413B32" w:rsidRPr="00D57A15" w:rsidRDefault="00413B32" w:rsidP="00413B32">
      <w:pPr>
        <w:numPr>
          <w:ilvl w:val="0"/>
          <w:numId w:val="28"/>
        </w:numPr>
        <w:rPr>
          <w:lang w:eastAsia="en-GB"/>
        </w:rPr>
      </w:pPr>
      <w:hyperlink r:id="rId17" w:tgtFrame="_blank" w:history="1">
        <w:r w:rsidRPr="00D57A15">
          <w:rPr>
            <w:rStyle w:val="Hyperlink"/>
            <w:lang w:eastAsia="en-GB"/>
          </w:rPr>
          <w:t>Searching</w:t>
        </w:r>
      </w:hyperlink>
      <w:r w:rsidRPr="00D57A15">
        <w:rPr>
          <w:lang w:eastAsia="en-GB"/>
        </w:rPr>
        <w:t xml:space="preserve"> </w:t>
      </w:r>
    </w:p>
    <w:p w:rsidR="00413B32" w:rsidRPr="00D57A15" w:rsidRDefault="00413B32" w:rsidP="00413B32">
      <w:pPr>
        <w:numPr>
          <w:ilvl w:val="0"/>
          <w:numId w:val="29"/>
        </w:numPr>
        <w:rPr>
          <w:lang w:eastAsia="en-GB"/>
        </w:rPr>
      </w:pPr>
      <w:hyperlink r:id="rId18" w:history="1">
        <w:r w:rsidRPr="00D57A15">
          <w:rPr>
            <w:rStyle w:val="Hyperlink"/>
            <w:lang w:eastAsia="en-GB"/>
          </w:rPr>
          <w:t>Finding</w:t>
        </w:r>
      </w:hyperlink>
      <w:r w:rsidRPr="00D57A15">
        <w:rPr>
          <w:lang w:eastAsia="en-GB"/>
        </w:rPr>
        <w:t xml:space="preserve"> </w:t>
      </w:r>
    </w:p>
    <w:p w:rsidR="00413B32" w:rsidRPr="00D57A15" w:rsidRDefault="00413B32" w:rsidP="00413B32">
      <w:pPr>
        <w:numPr>
          <w:ilvl w:val="0"/>
          <w:numId w:val="29"/>
        </w:numPr>
        <w:rPr>
          <w:lang w:eastAsia="en-GB"/>
        </w:rPr>
      </w:pPr>
      <w:hyperlink r:id="rId19" w:history="1">
        <w:r w:rsidRPr="00D57A15">
          <w:rPr>
            <w:rStyle w:val="Hyperlink"/>
            <w:lang w:eastAsia="en-GB"/>
          </w:rPr>
          <w:t>Accessing</w:t>
        </w:r>
      </w:hyperlink>
      <w:r w:rsidRPr="00D57A15">
        <w:rPr>
          <w:lang w:eastAsia="en-GB"/>
        </w:rPr>
        <w:t xml:space="preserve"> </w:t>
      </w:r>
    </w:p>
    <w:p w:rsidR="00413B32" w:rsidRPr="00D57A15" w:rsidRDefault="00413B32" w:rsidP="00413B32">
      <w:pPr>
        <w:numPr>
          <w:ilvl w:val="0"/>
          <w:numId w:val="29"/>
        </w:numPr>
        <w:rPr>
          <w:lang w:eastAsia="en-GB"/>
        </w:rPr>
      </w:pPr>
      <w:hyperlink r:id="rId20" w:tgtFrame="_blank" w:history="1">
        <w:r w:rsidRPr="00D57A15">
          <w:rPr>
            <w:rStyle w:val="Hyperlink"/>
            <w:lang w:eastAsia="en-GB"/>
          </w:rPr>
          <w:t>Video: The Research Process</w:t>
        </w:r>
      </w:hyperlink>
      <w:r w:rsidRPr="00D57A15">
        <w:rPr>
          <w:lang w:eastAsia="en-GB"/>
        </w:rPr>
        <w:t xml:space="preserve"> </w:t>
      </w:r>
    </w:p>
    <w:p w:rsidR="00413B32" w:rsidRPr="00D57A15" w:rsidRDefault="00413B32" w:rsidP="00413B32">
      <w:pPr>
        <w:numPr>
          <w:ilvl w:val="0"/>
          <w:numId w:val="29"/>
        </w:numPr>
        <w:rPr>
          <w:lang w:eastAsia="en-GB"/>
        </w:rPr>
      </w:pPr>
      <w:hyperlink r:id="rId21" w:tgtFrame="_blank" w:history="1">
        <w:r w:rsidRPr="00D57A15">
          <w:rPr>
            <w:rStyle w:val="Hyperlink"/>
            <w:lang w:eastAsia="en-GB"/>
          </w:rPr>
          <w:t xml:space="preserve">IOE </w:t>
        </w:r>
        <w:proofErr w:type="spellStart"/>
        <w:r w:rsidRPr="00D57A15">
          <w:rPr>
            <w:rStyle w:val="Hyperlink"/>
            <w:lang w:eastAsia="en-GB"/>
          </w:rPr>
          <w:t>LibGuide</w:t>
        </w:r>
        <w:proofErr w:type="spellEnd"/>
        <w:r w:rsidRPr="00D57A15">
          <w:rPr>
            <w:rStyle w:val="Hyperlink"/>
            <w:lang w:eastAsia="en-GB"/>
          </w:rPr>
          <w:t xml:space="preserve"> on Thesis and Dissertations</w:t>
        </w:r>
      </w:hyperlink>
      <w:r w:rsidRPr="00D57A15">
        <w:rPr>
          <w:lang w:eastAsia="en-GB"/>
        </w:rPr>
        <w:t xml:space="preserve"> </w:t>
      </w:r>
    </w:p>
    <w:p w:rsidR="00413B32" w:rsidRPr="00D57A15" w:rsidRDefault="00413B32" w:rsidP="00413B32">
      <w:pPr>
        <w:numPr>
          <w:ilvl w:val="0"/>
          <w:numId w:val="29"/>
        </w:numPr>
        <w:rPr>
          <w:lang w:eastAsia="en-GB"/>
        </w:rPr>
      </w:pPr>
      <w:hyperlink r:id="rId22" w:tgtFrame="_blank" w:history="1">
        <w:r w:rsidRPr="00D57A15">
          <w:rPr>
            <w:rStyle w:val="Hyperlink"/>
            <w:lang w:eastAsia="en-GB"/>
          </w:rPr>
          <w:t xml:space="preserve">Video: </w:t>
        </w:r>
        <w:proofErr w:type="spellStart"/>
        <w:r w:rsidRPr="00D57A15">
          <w:rPr>
            <w:rStyle w:val="Hyperlink"/>
            <w:lang w:eastAsia="en-GB"/>
          </w:rPr>
          <w:t>EThOS</w:t>
        </w:r>
        <w:proofErr w:type="spellEnd"/>
      </w:hyperlink>
      <w:r w:rsidRPr="00D57A15">
        <w:rPr>
          <w:lang w:eastAsia="en-GB"/>
        </w:rPr>
        <w:t xml:space="preserve"> </w:t>
      </w:r>
    </w:p>
    <w:p w:rsidR="00413B32" w:rsidRPr="00D57A15" w:rsidRDefault="00413B32" w:rsidP="00413B32">
      <w:pPr>
        <w:numPr>
          <w:ilvl w:val="0"/>
          <w:numId w:val="29"/>
        </w:numPr>
        <w:rPr>
          <w:lang w:eastAsia="en-GB"/>
        </w:rPr>
      </w:pPr>
      <w:hyperlink r:id="rId23" w:tgtFrame="_blank" w:history="1">
        <w:r w:rsidRPr="00D57A15">
          <w:rPr>
            <w:rStyle w:val="Hyperlink"/>
            <w:lang w:eastAsia="en-GB"/>
          </w:rPr>
          <w:t>Video: Searching for Theses and Dissertations 1</w:t>
        </w:r>
      </w:hyperlink>
      <w:r w:rsidRPr="00D57A15">
        <w:rPr>
          <w:lang w:eastAsia="en-GB"/>
        </w:rPr>
        <w:t xml:space="preserve"> </w:t>
      </w:r>
    </w:p>
    <w:p w:rsidR="00413B32" w:rsidRPr="00D57A15" w:rsidRDefault="00413B32" w:rsidP="00413B32">
      <w:pPr>
        <w:numPr>
          <w:ilvl w:val="0"/>
          <w:numId w:val="29"/>
        </w:numPr>
        <w:rPr>
          <w:lang w:eastAsia="en-GB"/>
        </w:rPr>
      </w:pPr>
      <w:hyperlink r:id="rId24" w:tgtFrame="_blank" w:history="1">
        <w:r w:rsidRPr="00D57A15">
          <w:rPr>
            <w:rStyle w:val="Hyperlink"/>
            <w:lang w:eastAsia="en-GB"/>
          </w:rPr>
          <w:t>Video: Searching for Theses and Dissertations 2</w:t>
        </w:r>
      </w:hyperlink>
      <w:r w:rsidRPr="00D57A15">
        <w:rPr>
          <w:lang w:eastAsia="en-GB"/>
        </w:rPr>
        <w:t xml:space="preserve"> </w:t>
      </w:r>
    </w:p>
    <w:p w:rsidR="00413B32" w:rsidRPr="00D57A15" w:rsidRDefault="00413B32" w:rsidP="00413B32">
      <w:pPr>
        <w:numPr>
          <w:ilvl w:val="0"/>
          <w:numId w:val="30"/>
        </w:numPr>
        <w:rPr>
          <w:lang w:eastAsia="en-GB"/>
        </w:rPr>
      </w:pPr>
      <w:hyperlink r:id="rId25" w:tgtFrame="_blank" w:history="1">
        <w:r w:rsidRPr="00D57A15">
          <w:rPr>
            <w:rStyle w:val="Hyperlink"/>
            <w:lang w:eastAsia="en-GB"/>
          </w:rPr>
          <w:t xml:space="preserve">Documenting the search </w:t>
        </w:r>
      </w:hyperlink>
    </w:p>
    <w:p w:rsidR="00413B32" w:rsidRDefault="00413B32" w:rsidP="00413B32">
      <w:pPr>
        <w:numPr>
          <w:ilvl w:val="0"/>
          <w:numId w:val="30"/>
        </w:numPr>
        <w:rPr>
          <w:lang w:eastAsia="en-GB"/>
        </w:rPr>
      </w:pPr>
      <w:hyperlink r:id="rId26" w:tgtFrame="_blank" w:history="1">
        <w:r w:rsidRPr="00D57A15">
          <w:rPr>
            <w:rStyle w:val="Hyperlink"/>
            <w:lang w:eastAsia="en-GB"/>
          </w:rPr>
          <w:t xml:space="preserve">Sample Concept Maps </w:t>
        </w:r>
      </w:hyperlink>
    </w:p>
    <w:p w:rsidR="00413B32" w:rsidRPr="00D57A15" w:rsidRDefault="00413B32" w:rsidP="00413B32">
      <w:pPr>
        <w:rPr>
          <w:lang w:eastAsia="en-GB"/>
        </w:rPr>
      </w:pPr>
    </w:p>
    <w:p w:rsidR="00413B32" w:rsidRPr="00D57A15" w:rsidRDefault="00413B32" w:rsidP="00413B32">
      <w:pPr>
        <w:pStyle w:val="Heading2"/>
        <w:rPr>
          <w:lang w:eastAsia="en-GB"/>
        </w:rPr>
      </w:pPr>
      <w:bookmarkStart w:id="6" w:name="_Toc4077743"/>
      <w:r w:rsidRPr="00D57A15">
        <w:rPr>
          <w:lang w:eastAsia="en-GB"/>
        </w:rPr>
        <w:t>Task 1: Evaluating a Literature Review</w:t>
      </w:r>
      <w:bookmarkEnd w:id="6"/>
      <w:r w:rsidRPr="00D57A15">
        <w:rPr>
          <w:lang w:eastAsia="en-GB"/>
        </w:rPr>
        <w:t xml:space="preserve"> </w:t>
      </w:r>
    </w:p>
    <w:p w:rsidR="00413B32" w:rsidRPr="00D57A15" w:rsidRDefault="00413B32" w:rsidP="00413B32">
      <w:pPr>
        <w:numPr>
          <w:ilvl w:val="0"/>
          <w:numId w:val="31"/>
        </w:numPr>
        <w:rPr>
          <w:lang w:eastAsia="en-GB"/>
        </w:rPr>
      </w:pPr>
      <w:r w:rsidRPr="00D57A15">
        <w:rPr>
          <w:lang w:eastAsia="en-GB"/>
        </w:rPr>
        <w:t>Read the articles listed in the 'Readings for Week 1' box.</w:t>
      </w:r>
    </w:p>
    <w:p w:rsidR="00413B32" w:rsidRPr="00D57A15" w:rsidRDefault="00413B32" w:rsidP="00413B32">
      <w:pPr>
        <w:numPr>
          <w:ilvl w:val="0"/>
          <w:numId w:val="31"/>
        </w:numPr>
        <w:rPr>
          <w:lang w:eastAsia="en-GB"/>
        </w:rPr>
      </w:pPr>
      <w:r w:rsidRPr="00D57A15">
        <w:rPr>
          <w:lang w:eastAsia="en-GB"/>
        </w:rPr>
        <w:t>Find a thesis/dissertation from the database 'ProQuest Dissertations and Theses Global' or from UCL's research repository '</w:t>
      </w:r>
      <w:hyperlink r:id="rId27" w:tgtFrame="_blank" w:history="1">
        <w:r w:rsidRPr="00D57A15">
          <w:rPr>
            <w:rStyle w:val="Hyperlink"/>
            <w:lang w:eastAsia="en-GB"/>
          </w:rPr>
          <w:t>Discovery</w:t>
        </w:r>
      </w:hyperlink>
      <w:r w:rsidRPr="00D57A15">
        <w:rPr>
          <w:lang w:eastAsia="en-GB"/>
        </w:rPr>
        <w:t>' or from '</w:t>
      </w:r>
      <w:proofErr w:type="spellStart"/>
      <w:r w:rsidRPr="00D57A15">
        <w:rPr>
          <w:lang w:eastAsia="en-GB"/>
        </w:rPr>
        <w:fldChar w:fldCharType="begin"/>
      </w:r>
      <w:r w:rsidRPr="00D57A15">
        <w:rPr>
          <w:lang w:eastAsia="en-GB"/>
        </w:rPr>
        <w:instrText xml:space="preserve"> HYPERLINK "http://ethos.bl.uk" \t "_blank" </w:instrText>
      </w:r>
      <w:r w:rsidRPr="00D57A15">
        <w:rPr>
          <w:lang w:eastAsia="en-GB"/>
        </w:rPr>
        <w:fldChar w:fldCharType="separate"/>
      </w:r>
      <w:r w:rsidRPr="00D57A15">
        <w:rPr>
          <w:rStyle w:val="Hyperlink"/>
          <w:lang w:eastAsia="en-GB"/>
        </w:rPr>
        <w:t>EThOS</w:t>
      </w:r>
      <w:proofErr w:type="spellEnd"/>
      <w:r w:rsidRPr="00D57A15">
        <w:rPr>
          <w:lang w:eastAsia="en-GB"/>
        </w:rPr>
        <w:fldChar w:fldCharType="end"/>
      </w:r>
      <w:r w:rsidRPr="00D57A15">
        <w:rPr>
          <w:lang w:eastAsia="en-GB"/>
        </w:rPr>
        <w:t xml:space="preserve">' which is the British Library's Electronic Theses Online Service. Note you will need to register to access the full-text on </w:t>
      </w:r>
      <w:proofErr w:type="spellStart"/>
      <w:r w:rsidRPr="00D57A15">
        <w:rPr>
          <w:lang w:eastAsia="en-GB"/>
        </w:rPr>
        <w:t>EThOS</w:t>
      </w:r>
      <w:proofErr w:type="spellEnd"/>
      <w:r w:rsidRPr="00D57A15">
        <w:rPr>
          <w:lang w:eastAsia="en-GB"/>
        </w:rPr>
        <w:t xml:space="preserve">.  More information on access is on the IOE </w:t>
      </w:r>
      <w:proofErr w:type="spellStart"/>
      <w:r w:rsidRPr="00D57A15">
        <w:rPr>
          <w:lang w:eastAsia="en-GB"/>
        </w:rPr>
        <w:t>LibGuide</w:t>
      </w:r>
      <w:proofErr w:type="spellEnd"/>
      <w:r w:rsidRPr="00D57A15">
        <w:rPr>
          <w:lang w:eastAsia="en-GB"/>
        </w:rPr>
        <w:t xml:space="preserve"> for Theses and Dissertations.</w:t>
      </w:r>
    </w:p>
    <w:p w:rsidR="00413B32" w:rsidRDefault="00413B32" w:rsidP="00413B32">
      <w:pPr>
        <w:numPr>
          <w:ilvl w:val="0"/>
          <w:numId w:val="31"/>
        </w:numPr>
        <w:rPr>
          <w:lang w:eastAsia="en-GB"/>
        </w:rPr>
      </w:pPr>
      <w:r w:rsidRPr="00D57A15">
        <w:rPr>
          <w:lang w:eastAsia="en-GB"/>
        </w:rPr>
        <w:t xml:space="preserve">Evaluate the literature review ONLY using the criteria set out in the readings, i.e. in </w:t>
      </w:r>
      <w:proofErr w:type="spellStart"/>
      <w:r w:rsidRPr="00D57A15">
        <w:rPr>
          <w:lang w:eastAsia="en-GB"/>
        </w:rPr>
        <w:t>Boote</w:t>
      </w:r>
      <w:proofErr w:type="spellEnd"/>
      <w:r w:rsidRPr="00D57A15">
        <w:rPr>
          <w:lang w:eastAsia="en-GB"/>
        </w:rPr>
        <w:t xml:space="preserve"> and </w:t>
      </w:r>
      <w:proofErr w:type="spellStart"/>
      <w:r w:rsidRPr="00D57A15">
        <w:rPr>
          <w:lang w:eastAsia="en-GB"/>
        </w:rPr>
        <w:t>Beile</w:t>
      </w:r>
      <w:proofErr w:type="spellEnd"/>
      <w:r w:rsidRPr="00D57A15">
        <w:rPr>
          <w:lang w:eastAsia="en-GB"/>
        </w:rPr>
        <w:t xml:space="preserve"> or Randolph or Hart.</w:t>
      </w:r>
    </w:p>
    <w:p w:rsidR="00413B32" w:rsidRPr="00D57A15" w:rsidRDefault="00413B32" w:rsidP="00413B32">
      <w:pPr>
        <w:rPr>
          <w:lang w:eastAsia="en-GB"/>
        </w:rPr>
      </w:pPr>
    </w:p>
    <w:p w:rsidR="00413B32" w:rsidRPr="00D57A15" w:rsidRDefault="00413B32" w:rsidP="00413B32">
      <w:pPr>
        <w:pStyle w:val="Heading2"/>
        <w:rPr>
          <w:lang w:eastAsia="en-GB"/>
        </w:rPr>
      </w:pPr>
      <w:bookmarkStart w:id="7" w:name="_Toc4077744"/>
      <w:r w:rsidRPr="00D57A15">
        <w:rPr>
          <w:lang w:eastAsia="en-GB"/>
        </w:rPr>
        <w:t>Task 2: Creating a Concept Map</w:t>
      </w:r>
      <w:bookmarkEnd w:id="7"/>
      <w:r w:rsidRPr="00D57A15">
        <w:rPr>
          <w:lang w:eastAsia="en-GB"/>
        </w:rPr>
        <w:t xml:space="preserve"> </w:t>
      </w:r>
    </w:p>
    <w:p w:rsidR="00413B32" w:rsidRPr="00D57A15" w:rsidRDefault="00413B32" w:rsidP="00413B32">
      <w:pPr>
        <w:numPr>
          <w:ilvl w:val="0"/>
          <w:numId w:val="32"/>
        </w:numPr>
        <w:rPr>
          <w:lang w:eastAsia="en-GB"/>
        </w:rPr>
      </w:pPr>
      <w:r w:rsidRPr="00D57A15">
        <w:rPr>
          <w:lang w:eastAsia="en-GB"/>
        </w:rPr>
        <w:t>Fill in the 'Documenting your Search' MSWord file. </w:t>
      </w:r>
    </w:p>
    <w:p w:rsidR="00413B32" w:rsidRPr="00D57A15" w:rsidRDefault="00413B32" w:rsidP="00413B32">
      <w:pPr>
        <w:numPr>
          <w:ilvl w:val="0"/>
          <w:numId w:val="32"/>
        </w:numPr>
        <w:rPr>
          <w:lang w:eastAsia="en-GB"/>
        </w:rPr>
      </w:pPr>
      <w:r w:rsidRPr="00D57A15">
        <w:rPr>
          <w:lang w:eastAsia="en-GB"/>
        </w:rPr>
        <w:t xml:space="preserve">Next, create a concept map so that you can visually see your subject - you can use some of the freely available software which has been mentioned and/or use </w:t>
      </w:r>
      <w:proofErr w:type="spellStart"/>
      <w:r w:rsidRPr="00D57A15">
        <w:rPr>
          <w:lang w:eastAsia="en-GB"/>
        </w:rPr>
        <w:t>MSPowerPoint</w:t>
      </w:r>
      <w:proofErr w:type="spellEnd"/>
      <w:r w:rsidRPr="00D57A15">
        <w:rPr>
          <w:lang w:eastAsia="en-GB"/>
        </w:rPr>
        <w:t xml:space="preserve"> or MSWord.  This will allow you to see how broad your research question is, the key concepts, themes, keywords, subject headings, authors, theorists etc. </w:t>
      </w:r>
    </w:p>
    <w:p w:rsidR="00413B32" w:rsidRDefault="00413B32" w:rsidP="00413B32">
      <w:pPr>
        <w:numPr>
          <w:ilvl w:val="0"/>
          <w:numId w:val="32"/>
        </w:numPr>
        <w:rPr>
          <w:lang w:eastAsia="en-GB"/>
        </w:rPr>
      </w:pPr>
      <w:r w:rsidRPr="00D57A15">
        <w:rPr>
          <w:lang w:eastAsia="en-GB"/>
        </w:rPr>
        <w:t>Share your map with your colleagues and discuss your experience of doing this exercise with your colleagues.</w:t>
      </w:r>
    </w:p>
    <w:p w:rsidR="00413B32" w:rsidRPr="00D57A15" w:rsidRDefault="00413B32" w:rsidP="00413B32">
      <w:pPr>
        <w:rPr>
          <w:lang w:eastAsia="en-GB"/>
        </w:rPr>
      </w:pPr>
    </w:p>
    <w:p w:rsidR="00413B32" w:rsidRPr="00D57A15" w:rsidRDefault="00413B32" w:rsidP="00413B32">
      <w:pPr>
        <w:pStyle w:val="Heading2"/>
        <w:rPr>
          <w:lang w:eastAsia="en-GB"/>
        </w:rPr>
      </w:pPr>
      <w:bookmarkStart w:id="8" w:name="_Toc4077745"/>
      <w:r w:rsidRPr="00D57A15">
        <w:rPr>
          <w:lang w:eastAsia="en-GB"/>
        </w:rPr>
        <w:t>Theses and Dissertations</w:t>
      </w:r>
      <w:bookmarkEnd w:id="8"/>
      <w:r w:rsidRPr="00D57A15">
        <w:rPr>
          <w:lang w:eastAsia="en-GB"/>
        </w:rPr>
        <w:t xml:space="preserve"> </w:t>
      </w:r>
    </w:p>
    <w:p w:rsidR="00413B32" w:rsidRPr="00D57A15" w:rsidRDefault="00413B32" w:rsidP="00413B32">
      <w:pPr>
        <w:rPr>
          <w:lang w:eastAsia="en-GB"/>
        </w:rPr>
      </w:pPr>
      <w:r w:rsidRPr="00D57A15">
        <w:rPr>
          <w:lang w:eastAsia="en-GB"/>
        </w:rPr>
        <w:t xml:space="preserve">It is important that you find out whether there is a PhD thesis on your topic. Other theses will also give you an idea of what is expected of you for your PhD.  The task for Week 1 is to evaluate a literature </w:t>
      </w:r>
      <w:r>
        <w:rPr>
          <w:lang w:eastAsia="en-GB"/>
        </w:rPr>
        <w:t>review in a t</w:t>
      </w:r>
      <w:r w:rsidRPr="00D57A15">
        <w:rPr>
          <w:lang w:eastAsia="en-GB"/>
        </w:rPr>
        <w:t xml:space="preserve">hesis and there are a number of places where you can find full-text theses.  For instance, many Higher Education Institutions (HEIs) have research repositories which hold the research output of the institutions. In addition, there are subject or country-specific portals which list theses.  The </w:t>
      </w:r>
      <w:hyperlink r:id="rId28" w:history="1">
        <w:r w:rsidRPr="00D57A15">
          <w:rPr>
            <w:rStyle w:val="Hyperlink"/>
            <w:lang w:eastAsia="en-GB"/>
          </w:rPr>
          <w:t>IOE Library Guide for Theses and Dissertations</w:t>
        </w:r>
      </w:hyperlink>
      <w:r w:rsidRPr="00D57A15">
        <w:rPr>
          <w:lang w:eastAsia="en-GB"/>
        </w:rPr>
        <w:t xml:space="preserve"> lists these, as well as lists the relevant databases.</w:t>
      </w:r>
    </w:p>
    <w:p w:rsidR="00413B32" w:rsidRDefault="00413B32" w:rsidP="00413B32">
      <w:pPr>
        <w:rPr>
          <w:lang w:eastAsia="en-GB"/>
        </w:rPr>
      </w:pPr>
      <w:bookmarkStart w:id="9" w:name="_GoBack"/>
      <w:bookmarkEnd w:id="9"/>
    </w:p>
    <w:sectPr w:rsidR="00413B32">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66B8D"/>
    <w:rsid w:val="00197FFC"/>
    <w:rsid w:val="001B57CE"/>
    <w:rsid w:val="00227ED4"/>
    <w:rsid w:val="002317CB"/>
    <w:rsid w:val="00241CD2"/>
    <w:rsid w:val="002567AA"/>
    <w:rsid w:val="0026665B"/>
    <w:rsid w:val="003822A6"/>
    <w:rsid w:val="003854E1"/>
    <w:rsid w:val="00413B32"/>
    <w:rsid w:val="004548F3"/>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943E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3699805" TargetMode="External"/><Relationship Id="rId13" Type="http://schemas.openxmlformats.org/officeDocument/2006/relationships/hyperlink" Target="http://libguides.ioe.ac.uk/searching" TargetMode="External"/><Relationship Id="rId18" Type="http://schemas.openxmlformats.org/officeDocument/2006/relationships/hyperlink" Target="http://libguides.ioe.ac.uk/finding" TargetMode="External"/><Relationship Id="rId26" Type="http://schemas.openxmlformats.org/officeDocument/2006/relationships/hyperlink" Target="https://libguides.ioe.ac.uk/ld.php?content_id=31995145" TargetMode="External"/><Relationship Id="rId3" Type="http://schemas.openxmlformats.org/officeDocument/2006/relationships/styles" Target="styles.xml"/><Relationship Id="rId21" Type="http://schemas.openxmlformats.org/officeDocument/2006/relationships/hyperlink" Target="http://libguides.ioe.ac.uk/c.php?g=482257&amp;p=3298272"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libguides.ioe.ac.uk/searching" TargetMode="External"/><Relationship Id="rId25" Type="http://schemas.openxmlformats.org/officeDocument/2006/relationships/hyperlink" Target="https://libguides.ioe.ac.uk/ld.php?content_id=31995123" TargetMode="External"/><Relationship Id="rId2" Type="http://schemas.openxmlformats.org/officeDocument/2006/relationships/numbering" Target="numbering.xml"/><Relationship Id="rId16" Type="http://schemas.openxmlformats.org/officeDocument/2006/relationships/hyperlink" Target="http://libguides.ioe.ac.uk/researching" TargetMode="External"/><Relationship Id="rId20" Type="http://schemas.openxmlformats.org/officeDocument/2006/relationships/hyperlink" Target="https://youtu.be/RQgJr3To38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eonline.net/pdf/v14n13.pdf" TargetMode="External"/><Relationship Id="rId24" Type="http://schemas.openxmlformats.org/officeDocument/2006/relationships/hyperlink" Target="https://www.youtube.com/watch?v=mSaG8eEwE1Y&amp;feature=youtu.b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RQgJr3To38k" TargetMode="External"/><Relationship Id="rId23" Type="http://schemas.openxmlformats.org/officeDocument/2006/relationships/hyperlink" Target="https://youtu.be/Bo4r1MhKyxM" TargetMode="External"/><Relationship Id="rId28" Type="http://schemas.openxmlformats.org/officeDocument/2006/relationships/hyperlink" Target="http://libguides.ioe.ac.uk/thesesdissertations" TargetMode="External"/><Relationship Id="rId10" Type="http://schemas.openxmlformats.org/officeDocument/2006/relationships/hyperlink" Target="https://patthomson.net/2016/04/04/mapping-your-literatures/" TargetMode="External"/><Relationship Id="rId19" Type="http://schemas.openxmlformats.org/officeDocument/2006/relationships/hyperlink" Target="http://libguides.ioe.ac.uk/access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1819.ucl.ac.uk/pluginfile.php/1153853/mod_resource/content/1/Hart%20and%20the%20Literature%20Review.pdf" TargetMode="External"/><Relationship Id="rId14" Type="http://schemas.openxmlformats.org/officeDocument/2006/relationships/hyperlink" Target="http://youtu.be/cr7LscBEYC8" TargetMode="External"/><Relationship Id="rId22" Type="http://schemas.openxmlformats.org/officeDocument/2006/relationships/hyperlink" Target="https://www.youtube.com/watch?v=F8X8ai6xN-4&amp;feature=youtu.be" TargetMode="External"/><Relationship Id="rId27" Type="http://schemas.openxmlformats.org/officeDocument/2006/relationships/hyperlink" Target="http://discovery.ucl.ac.u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A3E5D-4C01-4E9C-9F03-D2CD7986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6285</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2019-03-21T16:38:00Z</dcterms:created>
  <dcterms:modified xsi:type="dcterms:W3CDTF">2019-03-21T16:38:00Z</dcterms:modified>
</cp:coreProperties>
</file>